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0" w:bottom="280" w:left="660" w:right="180"/>
        </w:sectPr>
      </w:pPr>
      <w:rPr/>
    </w:p>
    <w:p>
      <w:pPr>
        <w:spacing w:before="62" w:after="0" w:line="240" w:lineRule="auto"/>
        <w:ind w:left="2051" w:right="233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7.800076pt;margin-top:-2.016142pt;width:44.295925pt;height:40.636424pt;mso-position-horizontal-relative:page;mso-position-vertical-relative:paragraph;z-index:-121" type="#_x0000_t75">
            <v:imagedata r:id="rId5" o:title=""/>
          </v:shape>
        </w:pict>
      </w:r>
      <w:r>
        <w:rPr/>
        <w:pict>
          <v:shape style="position:absolute;margin-left:297.665955pt;margin-top:-7.885561pt;width:44.919713pt;height:45.921819pt;mso-position-horizontal-relative:page;mso-position-vertical-relative:paragraph;z-index:-120" type="#_x0000_t75">
            <v:imagedata r:id="rId6" o:title=""/>
          </v:shape>
        </w:pict>
      </w:r>
      <w:r>
        <w:rPr/>
        <w:pict>
          <v:group style="position:absolute;margin-left:357.5pt;margin-top:-3.190342pt;width:124.6pt;height:145.6pt;mso-position-horizontal-relative:page;mso-position-vertical-relative:paragraph;z-index:-118" coordorigin="7150,-64" coordsize="2492,2912">
            <v:group style="position:absolute;left:7180;top:-34;width:2432;height:2852" coordorigin="7180,-34" coordsize="2432,2852">
              <v:shape style="position:absolute;left:7180;top:-34;width:2432;height:2852" coordorigin="7180,-34" coordsize="2432,2852" path="m8342,2030l8049,2030,8135,2818,8342,2030e" filled="t" fillcolor="#FFFF00" stroked="f">
                <v:path arrowok="t"/>
                <v:fill/>
              </v:shape>
              <v:shape style="position:absolute;left:7180;top:-34;width:2432;height:2852" coordorigin="7180,-34" coordsize="2432,2852" path="m8751,1938l8366,1938,8672,2572,8751,1938e" filled="t" fillcolor="#FFFF00" stroked="f">
                <v:path arrowok="t"/>
                <v:fill/>
              </v:shape>
              <v:shape style="position:absolute;left:7180;top:-34;width:2432;height:2852" coordorigin="7180,-34" coordsize="2432,2852" path="m9119,1875l8759,1875,9223,2355,9119,1875e" filled="t" fillcolor="#FFFF00" stroked="f">
                <v:path arrowok="t"/>
                <v:fill/>
              </v:shape>
              <v:shape style="position:absolute;left:7180;top:-34;width:2432;height:2852" coordorigin="7180,-34" coordsize="2432,2852" path="m9104,1806l7818,1806,7716,2292,8049,2030,8342,2030,8366,1938,8751,1938,8759,1875,9119,1875,9104,1806e" filled="t" fillcolor="#FFFF00" stroked="f">
                <v:path arrowok="t"/>
                <v:fill/>
              </v:shape>
              <v:shape style="position:absolute;left:7180;top:-34;width:2432;height:2852" coordorigin="7180,-34" coordsize="2432,2852" path="m7222,269l7701,972,7180,1104,7599,1521,7195,1892,7818,1806,9104,1806,9076,1675,9556,1675,9162,1349,9555,1041,9061,932,9126,801,8003,801,7222,269e" filled="t" fillcolor="#FFFF00" stroked="f">
                <v:path arrowok="t"/>
                <v:fill/>
              </v:shape>
              <v:shape style="position:absolute;left:7180;top:-34;width:2432;height:2852" coordorigin="7180,-34" coordsize="2432,2852" path="m9556,1675l9076,1675,9612,1721,9556,1675e" filled="t" fillcolor="#FFFF00" stroked="f">
                <v:path arrowok="t"/>
                <v:fill/>
              </v:shape>
              <v:shape style="position:absolute;left:7180;top:-34;width:2432;height:2852" coordorigin="7180,-34" coordsize="2432,2852" path="m8120,269l8003,801,9126,801,9161,732,8396,732,8120,269e" filled="t" fillcolor="#FFFF00" stroked="f">
                <v:path arrowok="t"/>
                <v:fill/>
              </v:shape>
              <v:shape style="position:absolute;left:7180;top:-34;width:2432;height:2852" coordorigin="7180,-34" coordsize="2432,2852" path="m8815,-34l8396,732,9161,732,9192,669,8774,669,8815,-34e" filled="t" fillcolor="#FFFF00" stroked="f">
                <v:path arrowok="t"/>
                <v:fill/>
              </v:shape>
              <v:shape style="position:absolute;left:7180;top:-34;width:2432;height:2852" coordorigin="7180,-34" coordsize="2432,2852" path="m9249,555l8774,669,9192,669,9249,555e" filled="t" fillcolor="#FFFF00" stroked="f">
                <v:path arrowok="t"/>
                <v:fill/>
              </v:shape>
            </v:group>
            <v:group style="position:absolute;left:7180;top:-34;width:2432;height:2852" coordorigin="7180,-34" coordsize="2432,2852">
              <v:shape style="position:absolute;left:7180;top:-34;width:2432;height:2852" coordorigin="7180,-34" coordsize="2432,2852" path="m8396,732l8120,269,8003,801,7222,269,7701,972,7180,1104,7599,1521,7195,1892,7818,1806,7716,2292,8049,2030,8135,2818,8366,1938,8672,2572,8759,1875,9223,2355,9076,1675,9612,1721,9162,1349,9555,1041,9061,932,9249,555,8774,669,8815,-34,8396,73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elf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eme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2564" w:right="28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466" w:right="15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6.349998pt;margin-top:-41.832134pt;width:152.9pt;height:41.95pt;mso-position-horizontal-relative:page;mso-position-vertical-relative:paragraph;z-index:-119" coordorigin="2327,-837" coordsize="3058,839">
            <v:group style="position:absolute;left:2347;top:-797;width:3028;height:789" coordorigin="2347,-797" coordsize="3028,789">
              <v:shape style="position:absolute;left:2347;top:-797;width:3028;height:789" coordorigin="2347,-797" coordsize="3028,789" path="m5375,-797l2347,-797,2347,-8,5375,-8,5375,-38,2377,-38,2377,-767,5375,-767,5375,-797e" filled="t" fillcolor="#205867" stroked="f">
                <v:path arrowok="t"/>
                <v:fill/>
              </v:shape>
            </v:group>
            <v:group style="position:absolute;left:2377;top:-767;width:2968;height:729" coordorigin="2377,-767" coordsize="2968,729">
              <v:shape style="position:absolute;left:2377;top:-767;width:2968;height:729" coordorigin="2377,-767" coordsize="2968,729" path="m5345,-767l2377,-767,2377,-38,5345,-38,5345,-68,2407,-68,2407,-737,5345,-737,5345,-767e" filled="t" fillcolor="#205867" stroked="f">
                <v:path arrowok="t"/>
                <v:fill/>
              </v:shape>
            </v:group>
            <v:group style="position:absolute;left:5360;top:-767;width:2;height:729" coordorigin="5360,-767" coordsize="2,729">
              <v:shape style="position:absolute;left:5360;top:-767;width:2;height:729" coordorigin="5360,-767" coordsize="0,729" path="m5360,-767l5360,-38e" filled="f" stroked="t" strokeweight="1.6pt" strokecolor="#205867">
                <v:path arrowok="t"/>
              </v:shape>
            </v:group>
            <v:group style="position:absolute;left:2407;top:-78;width:2908;height:10" coordorigin="2407,-78" coordsize="2908,10">
              <v:shape style="position:absolute;left:2407;top:-78;width:2908;height:10" coordorigin="2407,-78" coordsize="2908,10" path="m2407,-68l5315,-68,5315,-78,2407,-78,2407,-68xe" filled="t" fillcolor="#205867" stroked="f">
                <v:path arrowok="t"/>
                <v:fill/>
              </v:shape>
            </v:group>
            <v:group style="position:absolute;left:5330;top:-737;width:2;height:669" coordorigin="5330,-737" coordsize="2,669">
              <v:shape style="position:absolute;left:5330;top:-737;width:2;height:669" coordorigin="5330,-737" coordsize="0,669" path="m5330,-737l5330,-68e" filled="f" stroked="t" strokeweight="1.6pt" strokecolor="#205867">
                <v:path arrowok="t"/>
              </v:shape>
            </v:group>
            <v:group style="position:absolute;left:2357;top:-807;width:2968;height:729" coordorigin="2357,-807" coordsize="2968,729">
              <v:shape style="position:absolute;left:2357;top:-807;width:2968;height:729" coordorigin="2357,-807" coordsize="2968,729" path="m2357,-78l5325,-78,5325,-807,2357,-807,2357,-78e" filled="t" fillcolor="#4BACC6" stroked="f">
                <v:path arrowok="t"/>
                <v:fill/>
              </v:shape>
            </v:group>
            <v:group style="position:absolute;left:2357;top:-807;width:2968;height:729" coordorigin="2357,-807" coordsize="2968,729">
              <v:shape style="position:absolute;left:2357;top:-807;width:2968;height:729" coordorigin="2357,-807" coordsize="2968,729" path="m2357,-78l5325,-78,5325,-807,2357,-807,2357,-78xe" filled="f" stroked="t" strokeweight="3pt" strokecolor="#F2F2F2">
                <v:path arrowok="t"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duca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465" w:right="25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anag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465" w:right="43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“F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p”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465" w:right="-4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9" w:right="9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anage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42" w:after="0" w:line="275" w:lineRule="auto"/>
        <w:ind w:left="465" w:right="-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465" w:right="36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uto"/>
        <w:ind w:left="465" w:right="33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eps.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465" w:right="7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axa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464" w:right="11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464" w:right="19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eel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1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42" w:after="0" w:line="240" w:lineRule="auto"/>
        <w:ind w:left="464" w:right="529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-17" w:right="-37" w:firstLine="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eas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AF2"/>
          <w:spacing w:val="-43"/>
          <w:w w:val="100"/>
        </w:rPr>
        <w:t> </w:t>
      </w:r>
      <w:hyperlink r:id="rId7"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w</w:t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w</w:t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-2"/>
            <w:w w:val="100"/>
            <w:u w:val="single" w:color="008AF2"/>
          </w:rPr>
          <w:t>w</w:t>
        </w:r>
        <w:r>
          <w:rPr>
            <w:rFonts w:ascii="Arial" w:hAnsi="Arial" w:cs="Arial" w:eastAsia="Arial"/>
            <w:sz w:val="20"/>
            <w:szCs w:val="20"/>
            <w:color w:val="008AF2"/>
            <w:spacing w:val="-2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2"/>
            <w:w w:val="100"/>
            <w:u w:val="single" w:color="008AF2"/>
          </w:rPr>
          <w:t>.</w:t>
        </w:r>
        <w:r>
          <w:rPr>
            <w:rFonts w:ascii="Arial" w:hAnsi="Arial" w:cs="Arial" w:eastAsia="Arial"/>
            <w:sz w:val="20"/>
            <w:szCs w:val="20"/>
            <w:color w:val="008AF2"/>
            <w:spacing w:val="2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nh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  <w:t>s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2"/>
            <w:w w:val="100"/>
            <w:u w:val="single" w:color="008AF2"/>
          </w:rPr>
          <w:t>f</w:t>
        </w:r>
        <w:r>
          <w:rPr>
            <w:rFonts w:ascii="Arial" w:hAnsi="Arial" w:cs="Arial" w:eastAsia="Arial"/>
            <w:sz w:val="20"/>
            <w:szCs w:val="20"/>
            <w:color w:val="008AF2"/>
            <w:spacing w:val="2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-1"/>
            <w:w w:val="100"/>
            <w:u w:val="single" w:color="008AF2"/>
          </w:rPr>
          <w:t>i</w:t>
        </w:r>
        <w:r>
          <w:rPr>
            <w:rFonts w:ascii="Arial" w:hAnsi="Arial" w:cs="Arial" w:eastAsia="Arial"/>
            <w:sz w:val="20"/>
            <w:szCs w:val="20"/>
            <w:color w:val="008AF2"/>
            <w:spacing w:val="-1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2"/>
            <w:w w:val="100"/>
            <w:u w:val="single" w:color="008AF2"/>
          </w:rPr>
          <w:t>f</w:t>
        </w:r>
        <w:r>
          <w:rPr>
            <w:rFonts w:ascii="Arial" w:hAnsi="Arial" w:cs="Arial" w:eastAsia="Arial"/>
            <w:sz w:val="20"/>
            <w:szCs w:val="20"/>
            <w:color w:val="008AF2"/>
            <w:spacing w:val="2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e.</w:t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o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  <w:t>r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g/</w:t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  <w:t>c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h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  <w:t>r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on</w:t>
        </w:r>
        <w:r>
          <w:rPr>
            <w:rFonts w:ascii="Arial" w:hAnsi="Arial" w:cs="Arial" w:eastAsia="Arial"/>
            <w:sz w:val="20"/>
            <w:szCs w:val="20"/>
            <w:color w:val="008AF2"/>
            <w:spacing w:val="-1"/>
            <w:w w:val="100"/>
            <w:u w:val="single" w:color="008AF2"/>
          </w:rPr>
          <w:t>i</w:t>
        </w:r>
        <w:r>
          <w:rPr>
            <w:rFonts w:ascii="Arial" w:hAnsi="Arial" w:cs="Arial" w:eastAsia="Arial"/>
            <w:sz w:val="20"/>
            <w:szCs w:val="20"/>
            <w:color w:val="008AF2"/>
            <w:spacing w:val="-1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  <w:t>c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2"/>
            <w:w w:val="100"/>
            <w:u w:val="single" w:color="008AF2"/>
          </w:rPr>
          <w:t>p</w:t>
        </w:r>
        <w:r>
          <w:rPr>
            <w:rFonts w:ascii="Arial" w:hAnsi="Arial" w:cs="Arial" w:eastAsia="Arial"/>
            <w:sz w:val="20"/>
            <w:szCs w:val="20"/>
            <w:color w:val="008AF2"/>
            <w:spacing w:val="2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a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  <w:t>i</w:t>
        </w:r>
        <w:r>
          <w:rPr>
            <w:rFonts w:ascii="Arial" w:hAnsi="Arial" w:cs="Arial" w:eastAsia="Arial"/>
            <w:sz w:val="20"/>
            <w:szCs w:val="20"/>
            <w:color w:val="008AF2"/>
            <w:spacing w:val="1"/>
            <w:w w:val="100"/>
            <w:u w:val="single" w:color="008AF2"/>
          </w:rPr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  <w:u w:val="single" w:color="008AF2"/>
          </w:rPr>
          <w:t>n</w:t>
        </w:r>
        <w:r>
          <w:rPr>
            <w:rFonts w:ascii="Arial" w:hAnsi="Arial" w:cs="Arial" w:eastAsia="Arial"/>
            <w:sz w:val="20"/>
            <w:szCs w:val="20"/>
            <w:color w:val="008AF2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5"/>
          <w:w w:val="100"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3"/>
          <w:w w:val="100"/>
        </w:rPr>
        <w:t> </w:t>
      </w:r>
      <w:hyperlink r:id="rId9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Arial" w:hAnsi="Arial" w:cs="Arial" w:eastAsia="Arial"/>
            <w:sz w:val="20"/>
            <w:szCs w:val="20"/>
            <w:color w:val="0000FF"/>
            <w:spacing w:val="-21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eeph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ne: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08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783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3"/>
          <w:w w:val="100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uk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</w:rPr>
        <w:t> </w:t>
      </w:r>
      <w:hyperlink r:id="rId11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4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</w:rPr>
      </w:r>
      <w:hyperlink r:id="rId12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</w:rPr>
      </w:r>
      <w:hyperlink r:id="rId13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nh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5" w:right="255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</w:rPr>
        <w:t> </w:t>
      </w:r>
      <w:hyperlink r:id="rId14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www.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ond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du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px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</w:rPr>
        <w:t> </w:t>
      </w:r>
      <w:hyperlink r:id="rId15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</w:rPr>
        <w:t> </w:t>
      </w:r>
      <w:hyperlink r:id="rId16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dba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</w:rPr>
      </w:r>
      <w:hyperlink r:id="rId17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gh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</w:rPr>
        <w:t> </w:t>
      </w:r>
      <w:hyperlink r:id="rId18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uk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</w:rPr>
        <w:t> </w:t>
      </w:r>
      <w:hyperlink r:id="rId19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au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é)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4"/>
          <w:w w:val="100"/>
          <w:u w:val="single" w:color="0000FF"/>
        </w:rPr>
        <w:t>m</w:t>
      </w:r>
      <w:r>
        <w:rPr>
          <w:rFonts w:ascii="Arial" w:hAnsi="Arial" w:cs="Arial" w:eastAsia="Arial"/>
          <w:sz w:val="20"/>
          <w:szCs w:val="20"/>
          <w:color w:val="0000FF"/>
          <w:spacing w:val="4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ood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00"/>
          <w:u w:val="single" w:color="0000FF"/>
        </w:rPr>
        <w:t>f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é.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o.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uk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eep,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99"/>
        </w:rPr>
      </w:r>
      <w:hyperlink r:id="rId20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uk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720" w:right="65" w:firstLine="-36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</w:rPr>
      </w:r>
      <w:hyperlink r:id="rId21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hyperlink r:id="rId22"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hea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eade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teps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55"/>
          <w:w w:val="100"/>
        </w:rPr>
      </w:r>
      <w:hyperlink r:id="rId23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</w:rPr>
      </w:r>
      <w:hyperlink r:id="rId24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oun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uk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720" w:right="248" w:firstLine="-36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HICH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2016</w:t>
      </w:r>
    </w:p>
    <w:sectPr>
      <w:type w:val="continuous"/>
      <w:pgSz w:w="16840" w:h="11920" w:orient="landscape"/>
      <w:pgMar w:top="40" w:bottom="280" w:left="660" w:right="180"/>
      <w:cols w:num="3" w:equalWidth="0">
        <w:col w:w="6669" w:space="471"/>
        <w:col w:w="1164" w:space="101"/>
        <w:col w:w="75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hsfife.org/chronicpain" TargetMode="External"/><Relationship Id="rId8" Type="http://schemas.openxmlformats.org/officeDocument/2006/relationships/hyperlink" Target="http://chronicpainscotland.org/" TargetMode="External"/><Relationship Id="rId9" Type="http://schemas.openxmlformats.org/officeDocument/2006/relationships/hyperlink" Target="http://www.painassociation.com/" TargetMode="External"/><Relationship Id="rId10" Type="http://schemas.openxmlformats.org/officeDocument/2006/relationships/hyperlink" Target="http://www.painconcern.org.uk/" TargetMode="External"/><Relationship Id="rId11" Type="http://schemas.openxmlformats.org/officeDocument/2006/relationships/hyperlink" Target="http://www.britishpainsociety.org/" TargetMode="External"/><Relationship Id="rId12" Type="http://schemas.openxmlformats.org/officeDocument/2006/relationships/hyperlink" Target="http://www.paintoolkit.org/" TargetMode="External"/><Relationship Id="rId13" Type="http://schemas.openxmlformats.org/officeDocument/2006/relationships/hyperlink" Target="http://www.nhsinform.co.uk/msk" TargetMode="External"/><Relationship Id="rId14" Type="http://schemas.openxmlformats.org/officeDocument/2006/relationships/hyperlink" Target="http://www.nhs.uk/Conditions/Back-pain/Pages/Introduction.aspx" TargetMode="External"/><Relationship Id="rId15" Type="http://schemas.openxmlformats.org/officeDocument/2006/relationships/hyperlink" Target="http://www.backcare.org.uk/" TargetMode="External"/><Relationship Id="rId16" Type="http://schemas.openxmlformats.org/officeDocument/2006/relationships/hyperlink" Target="http://www.sheffieldbackpain.com/" TargetMode="External"/><Relationship Id="rId17" Type="http://schemas.openxmlformats.org/officeDocument/2006/relationships/hyperlink" Target="http://www.neuinsight.com/" TargetMode="External"/><Relationship Id="rId18" Type="http://schemas.openxmlformats.org/officeDocument/2006/relationships/hyperlink" Target="http://www.arthritiscare.org.uk/" TargetMode="External"/><Relationship Id="rId19" Type="http://schemas.openxmlformats.org/officeDocument/2006/relationships/hyperlink" Target="http://www.fmauk.org/" TargetMode="External"/><Relationship Id="rId20" Type="http://schemas.openxmlformats.org/officeDocument/2006/relationships/hyperlink" Target="http://www.getselfhelp.co.uk/" TargetMode="External"/><Relationship Id="rId21" Type="http://schemas.openxmlformats.org/officeDocument/2006/relationships/hyperlink" Target="https://web.nhs.net/OWA/redir.aspx?SURL=2zr84CLvf3yrjW4FzXxCTGgtep8gDg_npmXptKMbW7DoVVJug-rSCGgAdAB0AHAAOgAvAC8AdwB3AHcALgBiAHIAZQBhAHQAaAB3AG8AcgBrAHMALQBtAGkAbgBkAGYAdQBsAG4AZQBzAHMALgBvAHIAZwAuAHUAawAvAG0AaQBuAGQAZgB1AGwAbgBlAHMAcwAtAGYAbwByAC0AaABlAGEAbAB0AGgALQByAGUAYQBkAGUAcgAtAHIAZQBzAG8AdQByAGMAZQBzAA..&amp;amp;URL=http%3a%2f%2fwww.breathworks-mindfulness.org.uk%2fmindfulness-for-health-reader-resources" TargetMode="External"/><Relationship Id="rId22" Type="http://schemas.openxmlformats.org/officeDocument/2006/relationships/hyperlink" Target="https://web.nhs.net/OWA/redir.aspx?SURL=2zr84CLvf3yrjW4FzXxCTGgtep8gDg_npmXptKMbW7DoVVJug-rSCGgAdAB0AHAAOgAvAC8AdwB3AHcALgBiAHIAZQBhAHQAaAB3AG8AcgBrAHMALQBtAGkAbgBkAGYAdQBsAG4AZQBzAHMALgBvAHIAZwAuAHUAawAvAG0AaQBuAGQAZgB1AGwAbgBlAHMAcwAtAGYAbwByAC0AaABlAGEAbAB0AGgALQByAGUAYQBkAGUAcgAtAHIAZQBzAG8AdQByAGMAZQBzAA..&amp;amp;URL=http%3a%2f%2fwww.breathworks-mindfulness.org.uk%2fmindfulness-for-health-reader-resources" TargetMode="External"/><Relationship Id="rId23" Type="http://schemas.openxmlformats.org/officeDocument/2006/relationships/hyperlink" Target="http://www.stepsforstress.org/" TargetMode="External"/><Relationship Id="rId24" Type="http://schemas.openxmlformats.org/officeDocument/2006/relationships/hyperlink" Target="http://www.sleepcouncil.org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saunders</dc:creator>
  <dcterms:created xsi:type="dcterms:W3CDTF">2017-09-21T16:58:06Z</dcterms:created>
  <dcterms:modified xsi:type="dcterms:W3CDTF">2017-09-21T16:58:06Z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2017-09-21T00:00:00Z</vt:filetime>
  </property>
</Properties>
</file>